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7777777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0C5FEA" w:rsidRPr="004163CF">
        <w:rPr>
          <w:b/>
          <w:caps/>
          <w:szCs w:val="18"/>
        </w:rPr>
        <w:t>výzvy k podání nabídek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49FC0C5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71C0A85C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0065DE">
        <w:rPr>
          <w:rFonts w:eastAsia="Times New Roman"/>
          <w:b/>
          <w:color w:val="004650"/>
          <w:lang w:bidi="en-US"/>
        </w:rPr>
        <w:t xml:space="preserve">MAS sonda </w:t>
      </w:r>
      <w:r w:rsidR="008761C8" w:rsidRPr="00D02CF4">
        <w:t xml:space="preserve">tímto </w:t>
      </w:r>
      <w:r w:rsidR="00555054" w:rsidRPr="002512C7">
        <w:rPr>
          <w:lang w:eastAsia="cs-CZ"/>
        </w:rPr>
        <w:t>v souladu s</w:t>
      </w:r>
      <w:r w:rsidR="00C14D26">
        <w:rPr>
          <w:lang w:eastAsia="cs-CZ"/>
        </w:rPr>
        <w:t> </w:t>
      </w:r>
      <w:r w:rsidR="00555054" w:rsidRPr="002512C7">
        <w:rPr>
          <w:lang w:eastAsia="cs-CZ"/>
        </w:rPr>
        <w:t xml:space="preserve">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BD62BF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7D3F6B2A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</w:t>
            </w:r>
            <w:r w:rsidR="002954CC">
              <w:rPr>
                <w:rFonts w:ascii="Calibri" w:hAnsi="Calibri" w:cs="Times New Roman"/>
                <w:b/>
                <w:sz w:val="22"/>
                <w:szCs w:val="22"/>
              </w:rPr>
              <w:t xml:space="preserve">byla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dodávka</w:t>
            </w:r>
            <w:r w:rsidR="0032574C" w:rsidRPr="003257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přístrojového laboratorního vybavení o finančním objemu nejméně </w:t>
            </w:r>
            <w:proofErr w:type="gramStart"/>
            <w:r w:rsidR="0032574C" w:rsidRPr="003257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  <w:r w:rsidR="00C14D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="0032574C" w:rsidRPr="003257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00.000,-</w:t>
            </w:r>
            <w:proofErr w:type="gramEnd"/>
            <w:r w:rsidR="0032574C" w:rsidRPr="003257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Kč bez DPH</w:t>
            </w:r>
            <w:r w:rsidR="0032574C" w:rsidRPr="00CC01C9">
              <w:rPr>
                <w:b/>
                <w:bCs/>
              </w:rPr>
              <w:t>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2E67A4F8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3F78B" w14:textId="77777777" w:rsidR="00F80F92" w:rsidRDefault="00F80F92">
      <w:r>
        <w:separator/>
      </w:r>
    </w:p>
  </w:endnote>
  <w:endnote w:type="continuationSeparator" w:id="0">
    <w:p w14:paraId="41B1F09E" w14:textId="77777777" w:rsidR="00F80F92" w:rsidRDefault="00F80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A58EE" w14:textId="77777777" w:rsidR="00F80F92" w:rsidRDefault="00F80F92">
      <w:r>
        <w:separator/>
      </w:r>
    </w:p>
  </w:footnote>
  <w:footnote w:type="continuationSeparator" w:id="0">
    <w:p w14:paraId="6B8B061C" w14:textId="77777777" w:rsidR="00F80F92" w:rsidRDefault="00F80F92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5DE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1E84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2134E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4CC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2574C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24BB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A57F4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39C3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07939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5086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3A6E"/>
    <w:rsid w:val="00BD52DB"/>
    <w:rsid w:val="00BD5AA1"/>
    <w:rsid w:val="00BD62BF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4D26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0F92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61E84"/>
    <w:rsid w:val="00175C13"/>
    <w:rsid w:val="001B359A"/>
    <w:rsid w:val="001F4E3C"/>
    <w:rsid w:val="00251384"/>
    <w:rsid w:val="002C0F18"/>
    <w:rsid w:val="004356CE"/>
    <w:rsid w:val="004924BB"/>
    <w:rsid w:val="004E0810"/>
    <w:rsid w:val="005133E1"/>
    <w:rsid w:val="00573FE0"/>
    <w:rsid w:val="00640898"/>
    <w:rsid w:val="006A57F4"/>
    <w:rsid w:val="00746851"/>
    <w:rsid w:val="00823174"/>
    <w:rsid w:val="00907939"/>
    <w:rsid w:val="00AC5C7E"/>
    <w:rsid w:val="00AD3D78"/>
    <w:rsid w:val="00B23937"/>
    <w:rsid w:val="00B53CA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2025-07-23T11:27:00Z</dcterms:modified>
</cp:coreProperties>
</file>